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1290" w:rsidRDefault="009D65A2" w:rsidP="000266BA">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421290" w:rsidRDefault="009D65A2" w:rsidP="000266BA">
      <w:pPr>
        <w:pBdr>
          <w:top w:val="nil"/>
          <w:left w:val="nil"/>
          <w:bottom w:val="nil"/>
          <w:right w:val="nil"/>
          <w:between w:val="nil"/>
        </w:pBdr>
        <w:spacing w:before="240" w:after="16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Hai, ngày 09/01/2023</w:t>
      </w:r>
    </w:p>
    <w:p w14:paraId="00000003" w14:textId="77777777" w:rsidR="00421290" w:rsidRDefault="009D65A2" w:rsidP="000266B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421290" w:rsidRDefault="009D65A2" w:rsidP="000266BA">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 HỌC TẬP ĐỀ TÀI 1123</w:t>
      </w:r>
    </w:p>
    <w:p w14:paraId="00000005" w14:textId="77777777" w:rsidR="00421290" w:rsidRDefault="009D65A2" w:rsidP="000266BA">
      <w:pPr>
        <w:pBdr>
          <w:top w:val="nil"/>
          <w:left w:val="nil"/>
          <w:bottom w:val="nil"/>
          <w:right w:val="nil"/>
          <w:between w:val="nil"/>
        </w:pBdr>
        <w:spacing w:before="240" w:after="160" w:line="360" w:lineRule="auto"/>
        <w:ind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“KHẮC PHỤC ĐƯỢC TẬP KHÍ THÌ CÔNG PHU MỚI CÓ LỰC”</w:t>
      </w:r>
    </w:p>
    <w:p w14:paraId="00000006" w14:textId="77777777" w:rsidR="00421290" w:rsidRDefault="009D65A2" w:rsidP="000266B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Tập khí là thói quen c</w:t>
      </w:r>
      <w:r>
        <w:rPr>
          <w:rFonts w:ascii="Times New Roman" w:eastAsia="Times New Roman" w:hAnsi="Times New Roman" w:cs="Times New Roman"/>
          <w:sz w:val="24"/>
          <w:szCs w:val="24"/>
        </w:rPr>
        <w:t>ủa chúng ta</w:t>
      </w:r>
      <w:r>
        <w:rPr>
          <w:rFonts w:ascii="Times New Roman" w:eastAsia="Times New Roman" w:hAnsi="Times New Roman" w:cs="Times New Roman"/>
          <w:color w:val="000000"/>
          <w:sz w:val="24"/>
          <w:szCs w:val="24"/>
        </w:rPr>
        <w:t>. Mỗi chúng ta đều có những thói quen không thể bỏ hay người thế gian thường nói đây là những thói quen mà chúng ta “</w:t>
      </w:r>
      <w:r>
        <w:rPr>
          <w:rFonts w:ascii="Times New Roman" w:eastAsia="Times New Roman" w:hAnsi="Times New Roman" w:cs="Times New Roman"/>
          <w:i/>
          <w:color w:val="000000"/>
          <w:sz w:val="24"/>
          <w:szCs w:val="24"/>
        </w:rPr>
        <w:t>chết mang theo</w:t>
      </w:r>
      <w:r>
        <w:rPr>
          <w:rFonts w:ascii="Times New Roman" w:eastAsia="Times New Roman" w:hAnsi="Times New Roman" w:cs="Times New Roman"/>
          <w:color w:val="000000"/>
          <w:sz w:val="24"/>
          <w:szCs w:val="24"/>
        </w:rPr>
        <w:t>”. Nếu chúng ta mang theo những thói quen này thì chúng ta sẽ vào tam đồ ác đạo. Chúng ta m</w:t>
      </w:r>
      <w:r>
        <w:rPr>
          <w:rFonts w:ascii="Times New Roman" w:eastAsia="Times New Roman" w:hAnsi="Times New Roman" w:cs="Times New Roman"/>
          <w:color w:val="000000"/>
          <w:sz w:val="24"/>
          <w:szCs w:val="24"/>
        </w:rPr>
        <w:t>uốn bỏ những tập khí này thì chúng ta phải kiên trì trong một thời gian dài. Chúng ta tu hành, ăn chay nhiều năm nhưng thói quen xấu của chúng ta vẫn còn nguyên thì chúng ta chỉ đang tu hành trên hình thức. Nếu chúng ta tu hành có lực thì chúng ta sẽ chuyể</w:t>
      </w:r>
      <w:r>
        <w:rPr>
          <w:rFonts w:ascii="Times New Roman" w:eastAsia="Times New Roman" w:hAnsi="Times New Roman" w:cs="Times New Roman"/>
          <w:color w:val="000000"/>
          <w:sz w:val="24"/>
          <w:szCs w:val="24"/>
        </w:rPr>
        <w:t>n hóa nội tâm, loại bỏ được những tập khí đó.</w:t>
      </w:r>
    </w:p>
    <w:p w14:paraId="00000007" w14:textId="77777777" w:rsidR="00421290" w:rsidRDefault="009D65A2" w:rsidP="000266B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trước, c</w:t>
      </w:r>
      <w:r>
        <w:rPr>
          <w:rFonts w:ascii="Times New Roman" w:eastAsia="Times New Roman" w:hAnsi="Times New Roman" w:cs="Times New Roman"/>
          <w:sz w:val="24"/>
          <w:szCs w:val="24"/>
        </w:rPr>
        <w:t xml:space="preserve">ó </w:t>
      </w:r>
      <w:r>
        <w:rPr>
          <w:rFonts w:ascii="Times New Roman" w:eastAsia="Times New Roman" w:hAnsi="Times New Roman" w:cs="Times New Roman"/>
          <w:color w:val="000000"/>
          <w:sz w:val="24"/>
          <w:szCs w:val="24"/>
        </w:rPr>
        <w:t xml:space="preserve">một lần tôi đứng hộ niệm </w:t>
      </w:r>
      <w:r>
        <w:rPr>
          <w:rFonts w:ascii="Times New Roman" w:eastAsia="Times New Roman" w:hAnsi="Times New Roman" w:cs="Times New Roman"/>
          <w:sz w:val="24"/>
          <w:szCs w:val="24"/>
        </w:rPr>
        <w:t>trong suốt</w:t>
      </w:r>
      <w:r>
        <w:rPr>
          <w:rFonts w:ascii="Times New Roman" w:eastAsia="Times New Roman" w:hAnsi="Times New Roman" w:cs="Times New Roman"/>
          <w:color w:val="000000"/>
          <w:sz w:val="24"/>
          <w:szCs w:val="24"/>
        </w:rPr>
        <w:t xml:space="preserve"> sáu tiếng</w:t>
      </w:r>
      <w:r>
        <w:rPr>
          <w:rFonts w:ascii="Times New Roman" w:eastAsia="Times New Roman" w:hAnsi="Times New Roman" w:cs="Times New Roman"/>
          <w:sz w:val="24"/>
          <w:szCs w:val="24"/>
        </w:rPr>
        <w:t xml:space="preserve">. Tôi quán sát được, </w:t>
      </w:r>
      <w:r>
        <w:rPr>
          <w:rFonts w:ascii="Times New Roman" w:eastAsia="Times New Roman" w:hAnsi="Times New Roman" w:cs="Times New Roman"/>
          <w:color w:val="000000"/>
          <w:sz w:val="24"/>
          <w:szCs w:val="24"/>
        </w:rPr>
        <w:t xml:space="preserve">tôi có thể đứng lâu như vậy vì có nhiều người </w:t>
      </w:r>
      <w:r>
        <w:rPr>
          <w:rFonts w:ascii="Times New Roman" w:eastAsia="Times New Roman" w:hAnsi="Times New Roman" w:cs="Times New Roman"/>
          <w:sz w:val="24"/>
          <w:szCs w:val="24"/>
        </w:rPr>
        <w:t>nhìn</w:t>
      </w:r>
      <w:r>
        <w:rPr>
          <w:rFonts w:ascii="Times New Roman" w:eastAsia="Times New Roman" w:hAnsi="Times New Roman" w:cs="Times New Roman"/>
          <w:color w:val="000000"/>
          <w:sz w:val="24"/>
          <w:szCs w:val="24"/>
        </w:rPr>
        <w:t xml:space="preserve"> tôi h</w:t>
      </w:r>
      <w:r>
        <w:rPr>
          <w:rFonts w:ascii="Times New Roman" w:eastAsia="Times New Roman" w:hAnsi="Times New Roman" w:cs="Times New Roman"/>
          <w:sz w:val="24"/>
          <w:szCs w:val="24"/>
        </w:rPr>
        <w:t>ộ niệm</w:t>
      </w:r>
      <w:r>
        <w:rPr>
          <w:rFonts w:ascii="Times New Roman" w:eastAsia="Times New Roman" w:hAnsi="Times New Roman" w:cs="Times New Roman"/>
          <w:color w:val="000000"/>
          <w:sz w:val="24"/>
          <w:szCs w:val="24"/>
        </w:rPr>
        <w:t xml:space="preserve"> và gia đình ng</w:t>
      </w:r>
      <w:r>
        <w:rPr>
          <w:rFonts w:ascii="Times New Roman" w:eastAsia="Times New Roman" w:hAnsi="Times New Roman" w:cs="Times New Roman"/>
          <w:sz w:val="24"/>
          <w:szCs w:val="24"/>
        </w:rPr>
        <w:t>ười mất</w:t>
      </w:r>
      <w:r>
        <w:rPr>
          <w:rFonts w:ascii="Times New Roman" w:eastAsia="Times New Roman" w:hAnsi="Times New Roman" w:cs="Times New Roman"/>
          <w:color w:val="000000"/>
          <w:sz w:val="24"/>
          <w:szCs w:val="24"/>
        </w:rPr>
        <w:t xml:space="preserve"> đó cũng có ân nghĩa với tôi. Tôi làm như vậy</w:t>
      </w:r>
      <w:r>
        <w:rPr>
          <w:rFonts w:ascii="Times New Roman" w:eastAsia="Times New Roman" w:hAnsi="Times New Roman" w:cs="Times New Roman"/>
          <w:color w:val="000000"/>
          <w:sz w:val="24"/>
          <w:szCs w:val="24"/>
        </w:rPr>
        <w:t xml:space="preserve"> là tôi đã bị tập khí, phiền não dẫn dắt. Chúng ta phải dẫn đạo tập khí, phiền não của mình. Chúng ta muốn đối trị tập khí, phiền não thì chúng ta làm ngược lại những tập khí, phiền não đó. Chúng ta đối trị tâm “</w:t>
      </w:r>
      <w:r>
        <w:rPr>
          <w:rFonts w:ascii="Times New Roman" w:eastAsia="Times New Roman" w:hAnsi="Times New Roman" w:cs="Times New Roman"/>
          <w:i/>
          <w:color w:val="000000"/>
          <w:sz w:val="24"/>
          <w:szCs w:val="24"/>
        </w:rPr>
        <w:t>tự tư ích kỷ</w:t>
      </w:r>
      <w:r>
        <w:rPr>
          <w:rFonts w:ascii="Times New Roman" w:eastAsia="Times New Roman" w:hAnsi="Times New Roman" w:cs="Times New Roman"/>
          <w:color w:val="000000"/>
          <w:sz w:val="24"/>
          <w:szCs w:val="24"/>
        </w:rPr>
        <w:t>” bằng cách chúng ta mở rộng tâm</w:t>
      </w:r>
      <w:r>
        <w:rPr>
          <w:rFonts w:ascii="Times New Roman" w:eastAsia="Times New Roman" w:hAnsi="Times New Roman" w:cs="Times New Roman"/>
          <w:color w:val="000000"/>
          <w:sz w:val="24"/>
          <w:szCs w:val="24"/>
        </w:rPr>
        <w:t>. Chúng ta đối trị tập khí tham ăn, tham ngủ bằng cách chúng ta không tham ăn, tham ngủ nữa. Chúng ta có “</w:t>
      </w:r>
      <w:r>
        <w:rPr>
          <w:rFonts w:ascii="Times New Roman" w:eastAsia="Times New Roman" w:hAnsi="Times New Roman" w:cs="Times New Roman"/>
          <w:i/>
          <w:color w:val="000000"/>
          <w:sz w:val="24"/>
          <w:szCs w:val="24"/>
        </w:rPr>
        <w:t>danh vọng tiền tài</w:t>
      </w:r>
      <w:r>
        <w:rPr>
          <w:rFonts w:ascii="Times New Roman" w:eastAsia="Times New Roman" w:hAnsi="Times New Roman" w:cs="Times New Roman"/>
          <w:color w:val="000000"/>
          <w:sz w:val="24"/>
          <w:szCs w:val="24"/>
        </w:rPr>
        <w:t>” là để chúng ta làm lợi ích cho chúng sanh ch</w:t>
      </w:r>
      <w:r>
        <w:rPr>
          <w:rFonts w:ascii="Times New Roman" w:eastAsia="Times New Roman" w:hAnsi="Times New Roman" w:cs="Times New Roman"/>
          <w:sz w:val="24"/>
          <w:szCs w:val="24"/>
        </w:rPr>
        <w:t xml:space="preserve">ứ không phải để </w:t>
      </w:r>
      <w:r>
        <w:rPr>
          <w:rFonts w:ascii="Times New Roman" w:eastAsia="Times New Roman" w:hAnsi="Times New Roman" w:cs="Times New Roman"/>
          <w:color w:val="000000"/>
          <w:sz w:val="24"/>
          <w:szCs w:val="24"/>
        </w:rPr>
        <w:t>phục vụ cho những ham muốn của mình.</w:t>
      </w:r>
    </w:p>
    <w:p w14:paraId="00000008" w14:textId="77777777" w:rsidR="00421290" w:rsidRDefault="009D65A2" w:rsidP="000266B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Chúng ta vẫn thư</w:t>
      </w:r>
      <w:r>
        <w:rPr>
          <w:rFonts w:ascii="Times New Roman" w:eastAsia="Times New Roman" w:hAnsi="Times New Roman" w:cs="Times New Roman"/>
          <w:b/>
          <w:i/>
          <w:color w:val="000000"/>
          <w:sz w:val="24"/>
          <w:szCs w:val="24"/>
        </w:rPr>
        <w:t xml:space="preserve">ờng khởi tập khí, phiền não thì công phu của chúng ta không có lực”. </w:t>
      </w:r>
      <w:r>
        <w:rPr>
          <w:rFonts w:ascii="Times New Roman" w:eastAsia="Times New Roman" w:hAnsi="Times New Roman" w:cs="Times New Roman"/>
          <w:color w:val="000000"/>
          <w:sz w:val="24"/>
          <w:szCs w:val="24"/>
        </w:rPr>
        <w:t xml:space="preserve">Chúng ta tưởng rằng mình tu hành đã có lực nhưng khi chúng ta gặp cảnh thì tập khí, phiền não của chúng ta vẫn y nguyên. Khi chúng ta đối diện với cái chết thì chúng ta bấn loạn, cố gắng </w:t>
      </w:r>
      <w:r>
        <w:rPr>
          <w:rFonts w:ascii="Times New Roman" w:eastAsia="Times New Roman" w:hAnsi="Times New Roman" w:cs="Times New Roman"/>
          <w:color w:val="000000"/>
          <w:sz w:val="24"/>
          <w:szCs w:val="24"/>
        </w:rPr>
        <w:t>nắm lấy sự sống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Chúng ta muốn đối trị tập khí, phiền não thì chúng ta phải tan nhạt các cảnh duyên. Khi chúng ta tan nhạt được các cảnh duyên thì sinh tử đến chúng ta s</w:t>
      </w:r>
      <w:r>
        <w:rPr>
          <w:rFonts w:ascii="Times New Roman" w:eastAsia="Times New Roman" w:hAnsi="Times New Roman" w:cs="Times New Roman"/>
          <w:sz w:val="24"/>
          <w:szCs w:val="24"/>
        </w:rPr>
        <w:t xml:space="preserve">ẽ </w:t>
      </w:r>
      <w:r>
        <w:rPr>
          <w:rFonts w:ascii="Times New Roman" w:eastAsia="Times New Roman" w:hAnsi="Times New Roman" w:cs="Times New Roman"/>
          <w:color w:val="000000"/>
          <w:sz w:val="24"/>
          <w:szCs w:val="24"/>
        </w:rPr>
        <w:t xml:space="preserve">tự tại. </w:t>
      </w:r>
    </w:p>
    <w:p w14:paraId="00000009" w14:textId="77777777" w:rsidR="00421290" w:rsidRDefault="009D65A2" w:rsidP="000266B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sz w:val="24"/>
          <w:szCs w:val="24"/>
        </w:rPr>
        <w:t xml:space="preserve">Công </w:t>
      </w:r>
      <w:r>
        <w:rPr>
          <w:rFonts w:ascii="Times New Roman" w:eastAsia="Times New Roman" w:hAnsi="Times New Roman" w:cs="Times New Roman"/>
          <w:b/>
          <w:i/>
          <w:color w:val="000000"/>
          <w:sz w:val="24"/>
          <w:szCs w:val="24"/>
        </w:rPr>
        <w:t xml:space="preserve">phu đắc lực không phải </w:t>
      </w:r>
      <w:r>
        <w:rPr>
          <w:rFonts w:ascii="Times New Roman" w:eastAsia="Times New Roman" w:hAnsi="Times New Roman" w:cs="Times New Roman"/>
          <w:b/>
          <w:i/>
          <w:sz w:val="24"/>
          <w:szCs w:val="24"/>
        </w:rPr>
        <w:t xml:space="preserve">do </w:t>
      </w:r>
      <w:r>
        <w:rPr>
          <w:rFonts w:ascii="Times New Roman" w:eastAsia="Times New Roman" w:hAnsi="Times New Roman" w:cs="Times New Roman"/>
          <w:b/>
          <w:i/>
          <w:color w:val="000000"/>
          <w:sz w:val="24"/>
          <w:szCs w:val="24"/>
        </w:rPr>
        <w:t>chúng ta học Phật nhiềm năm hay do ch</w:t>
      </w:r>
      <w:r>
        <w:rPr>
          <w:rFonts w:ascii="Times New Roman" w:eastAsia="Times New Roman" w:hAnsi="Times New Roman" w:cs="Times New Roman"/>
          <w:b/>
          <w:i/>
          <w:sz w:val="24"/>
          <w:szCs w:val="24"/>
        </w:rPr>
        <w:t>úng ta</w:t>
      </w:r>
      <w:r>
        <w:rPr>
          <w:rFonts w:ascii="Times New Roman" w:eastAsia="Times New Roman" w:hAnsi="Times New Roman" w:cs="Times New Roman"/>
          <w:b/>
          <w:i/>
          <w:color w:val="000000"/>
          <w:sz w:val="24"/>
          <w:szCs w:val="24"/>
        </w:rPr>
        <w:t xml:space="preserve"> niệm nhiều câu Phật hiệu. Hi</w:t>
      </w:r>
      <w:r>
        <w:rPr>
          <w:rFonts w:ascii="Times New Roman" w:eastAsia="Times New Roman" w:hAnsi="Times New Roman" w:cs="Times New Roman"/>
          <w:b/>
          <w:i/>
          <w:sz w:val="24"/>
          <w:szCs w:val="24"/>
        </w:rPr>
        <w:t xml:space="preserve">ện tại, chúng </w:t>
      </w:r>
      <w:r>
        <w:rPr>
          <w:rFonts w:ascii="Times New Roman" w:eastAsia="Times New Roman" w:hAnsi="Times New Roman" w:cs="Times New Roman"/>
          <w:b/>
          <w:i/>
          <w:color w:val="000000"/>
          <w:sz w:val="24"/>
          <w:szCs w:val="24"/>
        </w:rPr>
        <w:t>ta niệm Phật nhiều n</w:t>
      </w:r>
      <w:r>
        <w:rPr>
          <w:rFonts w:ascii="Times New Roman" w:eastAsia="Times New Roman" w:hAnsi="Times New Roman" w:cs="Times New Roman"/>
          <w:b/>
          <w:i/>
          <w:sz w:val="24"/>
          <w:szCs w:val="24"/>
        </w:rPr>
        <w:t>ăm</w:t>
      </w:r>
      <w:r>
        <w:rPr>
          <w:rFonts w:ascii="Times New Roman" w:eastAsia="Times New Roman" w:hAnsi="Times New Roman" w:cs="Times New Roman"/>
          <w:b/>
          <w:i/>
          <w:color w:val="000000"/>
          <w:sz w:val="24"/>
          <w:szCs w:val="24"/>
        </w:rPr>
        <w:t xml:space="preserve"> nhưng công phu của chúng ta không có lực</w:t>
      </w:r>
      <w:r>
        <w:rPr>
          <w:rFonts w:ascii="Times New Roman" w:eastAsia="Times New Roman" w:hAnsi="Times New Roman" w:cs="Times New Roman"/>
          <w:b/>
          <w:i/>
          <w:sz w:val="24"/>
          <w:szCs w:val="24"/>
        </w:rPr>
        <w:t>,</w:t>
      </w:r>
      <w:r>
        <w:rPr>
          <w:rFonts w:ascii="Times New Roman" w:eastAsia="Times New Roman" w:hAnsi="Times New Roman" w:cs="Times New Roman"/>
          <w:b/>
          <w:i/>
          <w:color w:val="000000"/>
          <w:sz w:val="24"/>
          <w:szCs w:val="24"/>
        </w:rPr>
        <w:t xml:space="preserve"> ch</w:t>
      </w:r>
      <w:r>
        <w:rPr>
          <w:rFonts w:ascii="Times New Roman" w:eastAsia="Times New Roman" w:hAnsi="Times New Roman" w:cs="Times New Roman"/>
          <w:b/>
          <w:i/>
          <w:sz w:val="24"/>
          <w:szCs w:val="24"/>
        </w:rPr>
        <w:t xml:space="preserve">úng </w:t>
      </w:r>
      <w:r>
        <w:rPr>
          <w:rFonts w:ascii="Times New Roman" w:eastAsia="Times New Roman" w:hAnsi="Times New Roman" w:cs="Times New Roman"/>
          <w:b/>
          <w:i/>
          <w:color w:val="000000"/>
          <w:sz w:val="24"/>
          <w:szCs w:val="24"/>
        </w:rPr>
        <w:t>ta vẫn bị trói buộc bởi phiền não</w:t>
      </w:r>
      <w:r>
        <w:rPr>
          <w:rFonts w:ascii="Times New Roman" w:eastAsia="Times New Roman" w:hAnsi="Times New Roman" w:cs="Times New Roman"/>
          <w:b/>
          <w:i/>
          <w:sz w:val="24"/>
          <w:szCs w:val="24"/>
        </w:rPr>
        <w:t>”.</w:t>
      </w:r>
    </w:p>
    <w:p w14:paraId="0000000A" w14:textId="77777777" w:rsidR="00421290" w:rsidRDefault="009D65A2" w:rsidP="000266B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b/>
          <w:i/>
          <w:color w:val="000000"/>
          <w:sz w:val="24"/>
          <w:szCs w:val="24"/>
        </w:rPr>
        <w:t>Nếu chúng ta chỉ ni</w:t>
      </w:r>
      <w:r>
        <w:rPr>
          <w:rFonts w:ascii="Times New Roman" w:eastAsia="Times New Roman" w:hAnsi="Times New Roman" w:cs="Times New Roman"/>
          <w:b/>
          <w:i/>
          <w:sz w:val="24"/>
          <w:szCs w:val="24"/>
        </w:rPr>
        <w:t xml:space="preserve">ệm Phật theo </w:t>
      </w:r>
      <w:r>
        <w:rPr>
          <w:rFonts w:ascii="Times New Roman" w:eastAsia="Times New Roman" w:hAnsi="Times New Roman" w:cs="Times New Roman"/>
          <w:b/>
          <w:i/>
          <w:color w:val="000000"/>
          <w:sz w:val="24"/>
          <w:szCs w:val="24"/>
        </w:rPr>
        <w:t>pháp thập niệm</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sz w:val="24"/>
          <w:szCs w:val="24"/>
        </w:rPr>
        <w:t>mà chúng ta</w:t>
      </w:r>
      <w:r>
        <w:rPr>
          <w:rFonts w:ascii="Times New Roman" w:eastAsia="Times New Roman" w:hAnsi="Times New Roman" w:cs="Times New Roman"/>
          <w:b/>
          <w:i/>
          <w:color w:val="000000"/>
          <w:sz w:val="24"/>
          <w:szCs w:val="24"/>
        </w:rPr>
        <w:t xml:space="preserve"> có thể hàng phục được phiền não</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thì đó là công phu của chúng ta có lực</w:t>
      </w:r>
      <w:r>
        <w:rPr>
          <w:rFonts w:ascii="Times New Roman" w:eastAsia="Times New Roman" w:hAnsi="Times New Roman" w:cs="Times New Roman"/>
          <w:color w:val="000000"/>
          <w:sz w:val="24"/>
          <w:szCs w:val="24"/>
        </w:rPr>
        <w:t>”. Nhiều người học Phật chỉ chú trọng ở hình tướng. Nhà Phật nói: “</w:t>
      </w:r>
      <w:r>
        <w:rPr>
          <w:rFonts w:ascii="Times New Roman" w:eastAsia="Times New Roman" w:hAnsi="Times New Roman" w:cs="Times New Roman"/>
          <w:b/>
          <w:i/>
          <w:color w:val="000000"/>
          <w:sz w:val="24"/>
          <w:szCs w:val="24"/>
        </w:rPr>
        <w:t>Phàm sở hữu tướng giai thị hư vọng</w:t>
      </w:r>
      <w:r>
        <w:rPr>
          <w:rFonts w:ascii="Times New Roman" w:eastAsia="Times New Roman" w:hAnsi="Times New Roman" w:cs="Times New Roman"/>
          <w:color w:val="000000"/>
          <w:sz w:val="24"/>
          <w:szCs w:val="24"/>
        </w:rPr>
        <w:t>”. Tất cả những gì có hình tướng thì đều là hư vọng. Hình tướng không qu</w:t>
      </w:r>
      <w:r>
        <w:rPr>
          <w:rFonts w:ascii="Times New Roman" w:eastAsia="Times New Roman" w:hAnsi="Times New Roman" w:cs="Times New Roman"/>
          <w:color w:val="000000"/>
          <w:sz w:val="24"/>
          <w:szCs w:val="24"/>
        </w:rPr>
        <w:t>yết định sự giải thoát của chúng ta. Nội tâm của chúng ta sẽ quyết định sự an vui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của đời này và quyết định chúng ta có thể vào được cõi Thánh hay kh</w:t>
      </w:r>
      <w:r>
        <w:rPr>
          <w:rFonts w:ascii="Times New Roman" w:eastAsia="Times New Roman" w:hAnsi="Times New Roman" w:cs="Times New Roman"/>
          <w:sz w:val="24"/>
          <w:szCs w:val="24"/>
        </w:rPr>
        <w:t>ông</w:t>
      </w:r>
      <w:r>
        <w:rPr>
          <w:rFonts w:ascii="Times New Roman" w:eastAsia="Times New Roman" w:hAnsi="Times New Roman" w:cs="Times New Roman"/>
          <w:color w:val="000000"/>
          <w:sz w:val="24"/>
          <w:szCs w:val="24"/>
        </w:rPr>
        <w:t>. Nhà Phật nói: “</w:t>
      </w:r>
      <w:r>
        <w:rPr>
          <w:rFonts w:ascii="Times New Roman" w:eastAsia="Times New Roman" w:hAnsi="Times New Roman" w:cs="Times New Roman"/>
          <w:b/>
          <w:i/>
          <w:color w:val="000000"/>
          <w:sz w:val="24"/>
          <w:szCs w:val="24"/>
        </w:rPr>
        <w:t>Tâm tịnh tương ưng cõi tịnh</w:t>
      </w:r>
      <w:r>
        <w:rPr>
          <w:rFonts w:ascii="Times New Roman" w:eastAsia="Times New Roman" w:hAnsi="Times New Roman" w:cs="Times New Roman"/>
          <w:color w:val="000000"/>
          <w:sz w:val="24"/>
          <w:szCs w:val="24"/>
        </w:rPr>
        <w:t xml:space="preserve">”. Tâm phiền não thì không thể vào được cõi thanh tịnh. </w:t>
      </w:r>
    </w:p>
    <w:p w14:paraId="0000000B" w14:textId="77777777" w:rsidR="00421290" w:rsidRDefault="009D65A2" w:rsidP="000266B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Hàng ngày, chúng ta phải rèn luyện tâm, chúng ta quán sát xem tâm chúng ta có đang “</w:t>
      </w:r>
      <w:r>
        <w:rPr>
          <w:rFonts w:ascii="Times New Roman" w:eastAsia="Times New Roman" w:hAnsi="Times New Roman" w:cs="Times New Roman"/>
          <w:i/>
          <w:color w:val="000000"/>
          <w:sz w:val="24"/>
          <w:szCs w:val="24"/>
        </w:rPr>
        <w:t>danh vọng lợi dưỡng</w:t>
      </w:r>
      <w:r>
        <w:rPr>
          <w:rFonts w:ascii="Times New Roman" w:eastAsia="Times New Roman" w:hAnsi="Times New Roman" w:cs="Times New Roman"/>
          <w:color w:val="000000"/>
          <w:sz w:val="24"/>
          <w:szCs w:val="24"/>
        </w:rPr>
        <w:t>” hay “</w:t>
      </w:r>
      <w:r>
        <w:rPr>
          <w:rFonts w:ascii="Times New Roman" w:eastAsia="Times New Roman" w:hAnsi="Times New Roman" w:cs="Times New Roman"/>
          <w:i/>
          <w:color w:val="000000"/>
          <w:sz w:val="24"/>
          <w:szCs w:val="24"/>
        </w:rPr>
        <w:t>tham, sân, si, mạn</w:t>
      </w:r>
      <w:r>
        <w:rPr>
          <w:rFonts w:ascii="Times New Roman" w:eastAsia="Times New Roman" w:hAnsi="Times New Roman" w:cs="Times New Roman"/>
          <w:color w:val="000000"/>
          <w:sz w:val="24"/>
          <w:szCs w:val="24"/>
        </w:rPr>
        <w:t>” không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Có nhiều người dùng câu Phật hiệu để khống chế tập khí, phiền não. Chúng ta niệm Phật miên mật, thời gian dài thì công </w:t>
      </w:r>
      <w:r>
        <w:rPr>
          <w:rFonts w:ascii="Times New Roman" w:eastAsia="Times New Roman" w:hAnsi="Times New Roman" w:cs="Times New Roman"/>
          <w:color w:val="000000"/>
          <w:sz w:val="24"/>
          <w:szCs w:val="24"/>
        </w:rPr>
        <w:t>phu của chúng ta cũng có thể có lực</w:t>
      </w:r>
      <w:r>
        <w:rPr>
          <w:rFonts w:ascii="Times New Roman" w:eastAsia="Times New Roman" w:hAnsi="Times New Roman" w:cs="Times New Roman"/>
          <w:sz w:val="24"/>
          <w:szCs w:val="24"/>
        </w:rPr>
        <w:t xml:space="preserve"> nhưng </w:t>
      </w:r>
      <w:r>
        <w:rPr>
          <w:rFonts w:ascii="Times New Roman" w:eastAsia="Times New Roman" w:hAnsi="Times New Roman" w:cs="Times New Roman"/>
          <w:color w:val="000000"/>
          <w:sz w:val="24"/>
          <w:szCs w:val="24"/>
        </w:rPr>
        <w:t>cách này không hi</w:t>
      </w:r>
      <w:r>
        <w:rPr>
          <w:rFonts w:ascii="Times New Roman" w:eastAsia="Times New Roman" w:hAnsi="Times New Roman" w:cs="Times New Roman"/>
          <w:sz w:val="24"/>
          <w:szCs w:val="24"/>
        </w:rPr>
        <w:t>ệu quả</w:t>
      </w:r>
      <w:r>
        <w:rPr>
          <w:rFonts w:ascii="Times New Roman" w:eastAsia="Times New Roman" w:hAnsi="Times New Roman" w:cs="Times New Roman"/>
          <w:color w:val="000000"/>
          <w:sz w:val="24"/>
          <w:szCs w:val="24"/>
        </w:rPr>
        <w:t xml:space="preserve"> bằng c</w:t>
      </w:r>
      <w:r>
        <w:rPr>
          <w:rFonts w:ascii="Times New Roman" w:eastAsia="Times New Roman" w:hAnsi="Times New Roman" w:cs="Times New Roman"/>
          <w:sz w:val="24"/>
          <w:szCs w:val="24"/>
        </w:rPr>
        <w:t xml:space="preserve">ách </w:t>
      </w:r>
      <w:r>
        <w:rPr>
          <w:rFonts w:ascii="Times New Roman" w:eastAsia="Times New Roman" w:hAnsi="Times New Roman" w:cs="Times New Roman"/>
          <w:color w:val="000000"/>
          <w:sz w:val="24"/>
          <w:szCs w:val="24"/>
        </w:rPr>
        <w:t xml:space="preserve">chúng ta chuyển đổi tâm của </w:t>
      </w:r>
      <w:r>
        <w:rPr>
          <w:rFonts w:ascii="Times New Roman" w:eastAsia="Times New Roman" w:hAnsi="Times New Roman" w:cs="Times New Roman"/>
          <w:sz w:val="24"/>
          <w:szCs w:val="24"/>
        </w:rPr>
        <w:t>mình</w:t>
      </w:r>
      <w:r>
        <w:rPr>
          <w:rFonts w:ascii="Times New Roman" w:eastAsia="Times New Roman" w:hAnsi="Times New Roman" w:cs="Times New Roman"/>
          <w:color w:val="000000"/>
          <w:sz w:val="24"/>
          <w:szCs w:val="24"/>
        </w:rPr>
        <w:t>. Chúng ta xem tập khí nào nặng nhất thì chúng ta chuyển đổi tập khí đó. Chúng ta chuyển đổi được tập khí thì chúng ta niệm Phật sẽ tốt hơn. Có những người niệm Phật nhiều nhưng tập khí, phiền não vẫn còn y nguyên. Khi họ rời khỏi đạo tràng thì tập khí, ph</w:t>
      </w:r>
      <w:r>
        <w:rPr>
          <w:rFonts w:ascii="Times New Roman" w:eastAsia="Times New Roman" w:hAnsi="Times New Roman" w:cs="Times New Roman"/>
          <w:color w:val="000000"/>
          <w:sz w:val="24"/>
          <w:szCs w:val="24"/>
        </w:rPr>
        <w:t>iền não lại hiện y như cũ.</w:t>
      </w:r>
    </w:p>
    <w:p w14:paraId="0000000C" w14:textId="77777777" w:rsidR="00421290" w:rsidRDefault="009D65A2" w:rsidP="000266B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Có người </w:t>
      </w:r>
      <w:r>
        <w:rPr>
          <w:rFonts w:ascii="Times New Roman" w:eastAsia="Times New Roman" w:hAnsi="Times New Roman" w:cs="Times New Roman"/>
          <w:sz w:val="24"/>
          <w:szCs w:val="24"/>
        </w:rPr>
        <w:t xml:space="preserve">nói với </w:t>
      </w:r>
      <w:r>
        <w:rPr>
          <w:rFonts w:ascii="Times New Roman" w:eastAsia="Times New Roman" w:hAnsi="Times New Roman" w:cs="Times New Roman"/>
          <w:color w:val="000000"/>
          <w:sz w:val="24"/>
          <w:szCs w:val="24"/>
        </w:rPr>
        <w:t>Hòa Thượng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họ mu</w:t>
      </w:r>
      <w:r>
        <w:rPr>
          <w:rFonts w:ascii="Times New Roman" w:eastAsia="Times New Roman" w:hAnsi="Times New Roman" w:cs="Times New Roman"/>
          <w:sz w:val="24"/>
          <w:szCs w:val="24"/>
        </w:rPr>
        <w:t xml:space="preserve">ốn </w:t>
      </w:r>
      <w:r>
        <w:rPr>
          <w:rFonts w:ascii="Times New Roman" w:eastAsia="Times New Roman" w:hAnsi="Times New Roman" w:cs="Times New Roman"/>
          <w:color w:val="000000"/>
          <w:sz w:val="24"/>
          <w:szCs w:val="24"/>
        </w:rPr>
        <w:t xml:space="preserve">đi theo Hòa Thượng </w:t>
      </w:r>
      <w:r>
        <w:rPr>
          <w:rFonts w:ascii="Times New Roman" w:eastAsia="Times New Roman" w:hAnsi="Times New Roman" w:cs="Times New Roman"/>
          <w:sz w:val="24"/>
          <w:szCs w:val="24"/>
        </w:rPr>
        <w:t xml:space="preserve">để </w:t>
      </w:r>
      <w:r>
        <w:rPr>
          <w:rFonts w:ascii="Times New Roman" w:eastAsia="Times New Roman" w:hAnsi="Times New Roman" w:cs="Times New Roman"/>
          <w:color w:val="000000"/>
          <w:sz w:val="24"/>
          <w:szCs w:val="24"/>
        </w:rPr>
        <w:t>tu hành</w:t>
      </w:r>
      <w:r>
        <w:rPr>
          <w:rFonts w:ascii="Times New Roman" w:eastAsia="Times New Roman" w:hAnsi="Times New Roman" w:cs="Times New Roman"/>
          <w:sz w:val="24"/>
          <w:szCs w:val="24"/>
        </w:rPr>
        <w:t xml:space="preserve"> nhưng </w:t>
      </w:r>
      <w:r>
        <w:rPr>
          <w:rFonts w:ascii="Times New Roman" w:eastAsia="Times New Roman" w:hAnsi="Times New Roman" w:cs="Times New Roman"/>
          <w:color w:val="000000"/>
          <w:sz w:val="24"/>
          <w:szCs w:val="24"/>
        </w:rPr>
        <w:t>Hòa Thượng nói: “</w:t>
      </w:r>
      <w:r>
        <w:rPr>
          <w:rFonts w:ascii="Times New Roman" w:eastAsia="Times New Roman" w:hAnsi="Times New Roman" w:cs="Times New Roman"/>
          <w:i/>
          <w:sz w:val="24"/>
          <w:szCs w:val="24"/>
        </w:rPr>
        <w:t>Những</w:t>
      </w:r>
      <w:r>
        <w:rPr>
          <w:rFonts w:ascii="Times New Roman" w:eastAsia="Times New Roman" w:hAnsi="Times New Roman" w:cs="Times New Roman"/>
          <w:i/>
          <w:color w:val="000000"/>
          <w:sz w:val="24"/>
          <w:szCs w:val="24"/>
        </w:rPr>
        <w:t xml:space="preserve"> người đi theo tôi, </w:t>
      </w:r>
      <w:r>
        <w:rPr>
          <w:rFonts w:ascii="Times New Roman" w:eastAsia="Times New Roman" w:hAnsi="Times New Roman" w:cs="Times New Roman"/>
          <w:i/>
          <w:sz w:val="24"/>
          <w:szCs w:val="24"/>
        </w:rPr>
        <w:t xml:space="preserve">đa phần </w:t>
      </w:r>
      <w:r>
        <w:rPr>
          <w:rFonts w:ascii="Times New Roman" w:eastAsia="Times New Roman" w:hAnsi="Times New Roman" w:cs="Times New Roman"/>
          <w:i/>
          <w:color w:val="000000"/>
          <w:sz w:val="24"/>
          <w:szCs w:val="24"/>
        </w:rPr>
        <w:t>không có thành tựu!</w:t>
      </w:r>
      <w:r>
        <w:rPr>
          <w:rFonts w:ascii="Times New Roman" w:eastAsia="Times New Roman" w:hAnsi="Times New Roman" w:cs="Times New Roman"/>
          <w:color w:val="000000"/>
          <w:sz w:val="24"/>
          <w:szCs w:val="24"/>
        </w:rPr>
        <w:t>”. Những người kh</w:t>
      </w:r>
      <w:r>
        <w:rPr>
          <w:rFonts w:ascii="Times New Roman" w:eastAsia="Times New Roman" w:hAnsi="Times New Roman" w:cs="Times New Roman"/>
          <w:sz w:val="24"/>
          <w:szCs w:val="24"/>
        </w:rPr>
        <w:t xml:space="preserve">ông ở cạnh Hoà Thượng nhưng họ </w:t>
      </w:r>
      <w:r>
        <w:rPr>
          <w:rFonts w:ascii="Times New Roman" w:eastAsia="Times New Roman" w:hAnsi="Times New Roman" w:cs="Times New Roman"/>
          <w:color w:val="000000"/>
          <w:sz w:val="24"/>
          <w:szCs w:val="24"/>
        </w:rPr>
        <w:t>làm theo Hòa Thượng một cách triệt để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ì h</w:t>
      </w:r>
      <w:r>
        <w:rPr>
          <w:rFonts w:ascii="Times New Roman" w:eastAsia="Times New Roman" w:hAnsi="Times New Roman" w:cs="Times New Roman"/>
          <w:sz w:val="24"/>
          <w:szCs w:val="24"/>
        </w:rPr>
        <w:t>ọ</w:t>
      </w:r>
      <w:r>
        <w:rPr>
          <w:rFonts w:ascii="Times New Roman" w:eastAsia="Times New Roman" w:hAnsi="Times New Roman" w:cs="Times New Roman"/>
          <w:color w:val="000000"/>
          <w:sz w:val="24"/>
          <w:szCs w:val="24"/>
        </w:rPr>
        <w:t xml:space="preserve"> sẽ có thành tựu. Có những người từng ở trong đội thị giả, được ở gần Hòa Thượng,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có thời gian </w:t>
      </w:r>
      <w:r>
        <w:rPr>
          <w:rFonts w:ascii="Times New Roman" w:eastAsia="Times New Roman" w:hAnsi="Times New Roman" w:cs="Times New Roman"/>
          <w:sz w:val="24"/>
          <w:szCs w:val="24"/>
        </w:rPr>
        <w:t>dài</w:t>
      </w:r>
      <w:r>
        <w:rPr>
          <w:rFonts w:ascii="Times New Roman" w:eastAsia="Times New Roman" w:hAnsi="Times New Roman" w:cs="Times New Roman"/>
          <w:color w:val="000000"/>
          <w:sz w:val="24"/>
          <w:szCs w:val="24"/>
        </w:rPr>
        <w:t xml:space="preserve"> tu hành, niệm Phật nhưng khi họ gặp sắc tình thì họ vẫn chìm đắm trong “</w:t>
      </w:r>
      <w:r>
        <w:rPr>
          <w:rFonts w:ascii="Times New Roman" w:eastAsia="Times New Roman" w:hAnsi="Times New Roman" w:cs="Times New Roman"/>
          <w:i/>
          <w:color w:val="000000"/>
          <w:sz w:val="24"/>
          <w:szCs w:val="24"/>
        </w:rPr>
        <w:t>sát, đạo, dâm, vọng</w:t>
      </w:r>
      <w:r>
        <w:rPr>
          <w:rFonts w:ascii="Times New Roman" w:eastAsia="Times New Roman" w:hAnsi="Times New Roman" w:cs="Times New Roman"/>
          <w:color w:val="000000"/>
          <w:sz w:val="24"/>
          <w:szCs w:val="24"/>
        </w:rPr>
        <w:t xml:space="preserve">”. Chúng ta phải hết sức cẩn trọng! Ba nghiệp của thân, khẩu, </w:t>
      </w:r>
      <w:r>
        <w:rPr>
          <w:rFonts w:ascii="Times New Roman" w:eastAsia="Times New Roman" w:hAnsi="Times New Roman" w:cs="Times New Roman"/>
          <w:color w:val="000000"/>
          <w:sz w:val="24"/>
          <w:szCs w:val="24"/>
        </w:rPr>
        <w:t>ý giống như một con ngựa hoang. Chúng ta tưởng chừng như đã thuần phục được con ngựa hoang nhưng chỉ cần có cơ hội thì tập khí của chúng ta sẽ hiện nguyên hình. Người xưa nói: “</w:t>
      </w:r>
      <w:r>
        <w:rPr>
          <w:rFonts w:ascii="Times New Roman" w:eastAsia="Times New Roman" w:hAnsi="Times New Roman" w:cs="Times New Roman"/>
          <w:b/>
          <w:i/>
          <w:color w:val="000000"/>
          <w:sz w:val="24"/>
          <w:szCs w:val="24"/>
        </w:rPr>
        <w:t>Tay không rời tràng hạt, miệng giữ chặt câu “A Di Đà Phật</w:t>
      </w:r>
      <w:r>
        <w:rPr>
          <w:rFonts w:ascii="Times New Roman" w:eastAsia="Times New Roman" w:hAnsi="Times New Roman" w:cs="Times New Roman"/>
          <w:b/>
          <w:color w:val="000000"/>
          <w:sz w:val="24"/>
          <w:szCs w:val="24"/>
        </w:rPr>
        <w:t xml:space="preserve">”. </w:t>
      </w:r>
    </w:p>
    <w:p w14:paraId="0000000D" w14:textId="77777777" w:rsidR="00421290" w:rsidRDefault="009D65A2" w:rsidP="000266BA">
      <w:pPr>
        <w:pBdr>
          <w:top w:val="nil"/>
          <w:left w:val="nil"/>
          <w:bottom w:val="nil"/>
          <w:right w:val="nil"/>
          <w:between w:val="nil"/>
        </w:pBdr>
        <w:spacing w:before="240" w:after="16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H</w:t>
      </w:r>
      <w:r>
        <w:rPr>
          <w:rFonts w:ascii="Times New Roman" w:eastAsia="Times New Roman" w:hAnsi="Times New Roman" w:cs="Times New Roman"/>
          <w:b/>
          <w:i/>
          <w:sz w:val="24"/>
          <w:szCs w:val="24"/>
        </w:rPr>
        <w:t>àng ngày, nếu t</w:t>
      </w:r>
      <w:r>
        <w:rPr>
          <w:rFonts w:ascii="Times New Roman" w:eastAsia="Times New Roman" w:hAnsi="Times New Roman" w:cs="Times New Roman"/>
          <w:b/>
          <w:i/>
          <w:color w:val="000000"/>
          <w:sz w:val="24"/>
          <w:szCs w:val="24"/>
        </w:rPr>
        <w:t xml:space="preserve">rong tâm chúng ta không nghĩ Phật, không tưởng Phật, không niệm Phật thì chúng ta sẽ nghĩ tưởng xằng bậy. </w:t>
      </w:r>
      <w:r>
        <w:rPr>
          <w:rFonts w:ascii="Times New Roman" w:eastAsia="Times New Roman" w:hAnsi="Times New Roman" w:cs="Times New Roman"/>
          <w:b/>
          <w:i/>
          <w:sz w:val="24"/>
          <w:szCs w:val="24"/>
        </w:rPr>
        <w:t xml:space="preserve">Chúng ta quán sát xem có phải nội tâm của chúng ta có hiện tượng như vậy không!”. </w:t>
      </w:r>
      <w:r>
        <w:rPr>
          <w:rFonts w:ascii="Times New Roman" w:eastAsia="Times New Roman" w:hAnsi="Times New Roman" w:cs="Times New Roman"/>
          <w:sz w:val="24"/>
          <w:szCs w:val="24"/>
        </w:rPr>
        <w:t xml:space="preserve">Chúng ta thường nghĩ ác nhiều hơn nghĩ thiện. Chúng ta nghĩ đến lợi ích cho chúng sanh thì ít mà nghĩ đến lợi ích cho ta và cái của ta thì nhiều. Đây là bệnh thâm căn, cố đế </w:t>
      </w:r>
      <w:r>
        <w:rPr>
          <w:rFonts w:ascii="Times New Roman" w:eastAsia="Times New Roman" w:hAnsi="Times New Roman" w:cs="Times New Roman"/>
          <w:sz w:val="24"/>
          <w:szCs w:val="24"/>
        </w:rPr>
        <w:t>của chúng ta. Niệm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là ác. Chúng ta nghĩ đến một niệm thiện thì chúng ta trồng xuống một nhân thiện ở ba đường thiện. Chúng ta nghĩ đến một niệm ác thì chúng ta trồng xuống một nhân ở ba đường ác. Ba đường ác là Địa ngục, Ngạ Quỷ, Súc Sanh. B</w:t>
      </w:r>
      <w:r>
        <w:rPr>
          <w:rFonts w:ascii="Times New Roman" w:eastAsia="Times New Roman" w:hAnsi="Times New Roman" w:cs="Times New Roman"/>
          <w:sz w:val="24"/>
          <w:szCs w:val="24"/>
        </w:rPr>
        <w:t>a đường thiện là Trời, Người, A-tu-la.</w:t>
      </w:r>
    </w:p>
    <w:p w14:paraId="0000000E"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Phật dạy chúng ta chỉ niệm “A Di Đà Phật”. Từ sáng đến tối, chúng ta chỉ niệm Phật, nghĩ tưởng đến Phật thì chúng ta sẽ cảm được thế giới Tây Phương Cực Lạc. Nếu chúng ta nghĩ đến thiện thì chúng ta đ</w:t>
      </w:r>
      <w:r>
        <w:rPr>
          <w:rFonts w:ascii="Times New Roman" w:eastAsia="Times New Roman" w:hAnsi="Times New Roman" w:cs="Times New Roman"/>
          <w:b/>
          <w:i/>
          <w:sz w:val="24"/>
          <w:szCs w:val="24"/>
        </w:rPr>
        <w:t>ã trồng nhân thiện, nghĩ đến ác thì chúng ta đã trồng nhân ác. Đây đều là nhân của sáu cõi luân hồi</w:t>
      </w:r>
      <w:r>
        <w:rPr>
          <w:rFonts w:ascii="Times New Roman" w:eastAsia="Times New Roman" w:hAnsi="Times New Roman" w:cs="Times New Roman"/>
          <w:sz w:val="24"/>
          <w:szCs w:val="24"/>
        </w:rPr>
        <w:t>”. Nhà Phật nói: “</w:t>
      </w:r>
      <w:r>
        <w:rPr>
          <w:rFonts w:ascii="Times New Roman" w:eastAsia="Times New Roman" w:hAnsi="Times New Roman" w:cs="Times New Roman"/>
          <w:b/>
          <w:i/>
          <w:sz w:val="24"/>
          <w:szCs w:val="24"/>
        </w:rPr>
        <w:t>Tâm tịnh tương ưng với cõi tịnh</w:t>
      </w:r>
      <w:r>
        <w:rPr>
          <w:rFonts w:ascii="Times New Roman" w:eastAsia="Times New Roman" w:hAnsi="Times New Roman" w:cs="Times New Roman"/>
          <w:sz w:val="24"/>
          <w:szCs w:val="24"/>
        </w:rPr>
        <w:t>”. Tâm chúng ta không thanh tịnh thì chúng ta không thể tương ưng với cõi tịnh. Hàng ngày, chúng ta mơ mơ, h</w:t>
      </w:r>
      <w:r>
        <w:rPr>
          <w:rFonts w:ascii="Times New Roman" w:eastAsia="Times New Roman" w:hAnsi="Times New Roman" w:cs="Times New Roman"/>
          <w:sz w:val="24"/>
          <w:szCs w:val="24"/>
        </w:rPr>
        <w:t xml:space="preserve">ồ hồ thì chắc chắn chúng ta phải đi đến cõi mơ mơ, hồ hồ. </w:t>
      </w:r>
    </w:p>
    <w:p w14:paraId="0000000F"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tường tận về thiện ác nhưng chúng ta phải rời xa ý niệm thiện ác vì ta gieo nhân thiện hay nhân ác thì chúng ta cũng sẽ đi vào luân hồi. Hòa Thượng nói: “</w:t>
      </w:r>
      <w:r>
        <w:rPr>
          <w:rFonts w:ascii="Times New Roman" w:eastAsia="Times New Roman" w:hAnsi="Times New Roman" w:cs="Times New Roman"/>
          <w:b/>
          <w:i/>
          <w:sz w:val="24"/>
          <w:szCs w:val="24"/>
        </w:rPr>
        <w:t>Việc tốt cần làm, nên làm, không c</w:t>
      </w:r>
      <w:r>
        <w:rPr>
          <w:rFonts w:ascii="Times New Roman" w:eastAsia="Times New Roman" w:hAnsi="Times New Roman" w:cs="Times New Roman"/>
          <w:b/>
          <w:i/>
          <w:sz w:val="24"/>
          <w:szCs w:val="24"/>
        </w:rPr>
        <w:t>ông, không đức</w:t>
      </w:r>
      <w:r>
        <w:rPr>
          <w:rFonts w:ascii="Times New Roman" w:eastAsia="Times New Roman" w:hAnsi="Times New Roman" w:cs="Times New Roman"/>
          <w:sz w:val="24"/>
          <w:szCs w:val="24"/>
        </w:rPr>
        <w:t xml:space="preserve">”. Chúng ta làm việc cần làm không nghĩ đến công đức, phước báu. Nếu chúng ta làm mà không nghĩ đến công đức, phước báu thì công đức, phước báu sẽ trùm khắp. Tâm chúng ta vô lượng, không có bờ mé thì phước báu cũng không có bờ mé. </w:t>
      </w:r>
    </w:p>
    <w:p w14:paraId="00000010"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w:t>
      </w:r>
      <w:r>
        <w:rPr>
          <w:rFonts w:ascii="Times New Roman" w:eastAsia="Times New Roman" w:hAnsi="Times New Roman" w:cs="Times New Roman"/>
          <w:sz w:val="24"/>
          <w:szCs w:val="24"/>
        </w:rPr>
        <w:t xml:space="preserve"> nói: “</w:t>
      </w:r>
      <w:r>
        <w:rPr>
          <w:rFonts w:ascii="Times New Roman" w:eastAsia="Times New Roman" w:hAnsi="Times New Roman" w:cs="Times New Roman"/>
          <w:b/>
          <w:i/>
          <w:sz w:val="24"/>
          <w:szCs w:val="24"/>
        </w:rPr>
        <w:t>Người muốn vãng sanh thế giới Tây Phương Cực Lạc thì phước báu phải bằng Phật A Di Đà</w:t>
      </w:r>
      <w:r>
        <w:rPr>
          <w:rFonts w:ascii="Times New Roman" w:eastAsia="Times New Roman" w:hAnsi="Times New Roman" w:cs="Times New Roman"/>
          <w:sz w:val="24"/>
          <w:szCs w:val="24"/>
        </w:rPr>
        <w:t>”. Chúng ta nghe xong thì chúng ta cho rằng chúng ta sẽ không thể làm được. Nếu chúng ta làm được như Hòa Thượng đã dạy: “</w:t>
      </w:r>
      <w:r>
        <w:rPr>
          <w:rFonts w:ascii="Times New Roman" w:eastAsia="Times New Roman" w:hAnsi="Times New Roman" w:cs="Times New Roman"/>
          <w:b/>
          <w:i/>
          <w:sz w:val="24"/>
          <w:szCs w:val="24"/>
        </w:rPr>
        <w:t>Việc tốt cần làm, nên làm, không công, khô</w:t>
      </w:r>
      <w:r>
        <w:rPr>
          <w:rFonts w:ascii="Times New Roman" w:eastAsia="Times New Roman" w:hAnsi="Times New Roman" w:cs="Times New Roman"/>
          <w:b/>
          <w:i/>
          <w:sz w:val="24"/>
          <w:szCs w:val="24"/>
        </w:rPr>
        <w:t>ng đứ</w:t>
      </w:r>
      <w:r>
        <w:rPr>
          <w:rFonts w:ascii="Times New Roman" w:eastAsia="Times New Roman" w:hAnsi="Times New Roman" w:cs="Times New Roman"/>
          <w:sz w:val="24"/>
          <w:szCs w:val="24"/>
        </w:rPr>
        <w:t>c” thì chúng ta có phước báu bằng Phật A Di Đà.</w:t>
      </w:r>
    </w:p>
    <w:p w14:paraId="00000011"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Nhà Phật dạy: “Tâm tịnh tương ưng với cõi tịnh”. Chúng ta chân thật nắm lấy cương lĩnh này tu học thì công phu của chúng ta sẽ có lực. Chúng ta muốn công phu có lực thì chúng ta phải tan</w:t>
      </w:r>
      <w:r>
        <w:rPr>
          <w:rFonts w:ascii="Times New Roman" w:eastAsia="Times New Roman" w:hAnsi="Times New Roman" w:cs="Times New Roman"/>
          <w:b/>
          <w:i/>
          <w:sz w:val="24"/>
          <w:szCs w:val="24"/>
        </w:rPr>
        <w:t xml:space="preserve"> nhạt, đừng đắm chấp vào các cảnh duyên</w:t>
      </w:r>
      <w:r>
        <w:rPr>
          <w:rFonts w:ascii="Times New Roman" w:eastAsia="Times New Roman" w:hAnsi="Times New Roman" w:cs="Times New Roman"/>
          <w:sz w:val="24"/>
          <w:szCs w:val="24"/>
        </w:rPr>
        <w:t>”. Chúng ta phải tan nhạt với mọi người, mọi vật, mọi việc. Chúng ta không nên quá chấp trước, dính mắc vào những điều này. Tan nhạt không có nghĩa là chúng ta qua loa, sơ xài mà chúng ta tận tâm, tận lực với người và</w:t>
      </w:r>
      <w:r>
        <w:rPr>
          <w:rFonts w:ascii="Times New Roman" w:eastAsia="Times New Roman" w:hAnsi="Times New Roman" w:cs="Times New Roman"/>
          <w:sz w:val="24"/>
          <w:szCs w:val="24"/>
        </w:rPr>
        <w:t xml:space="preserve"> việc nhưng chúng ta không lưu lại ở trong tâm.</w:t>
      </w:r>
    </w:p>
    <w:p w14:paraId="00000012"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Chúng ta luôn coi con của mình là quan trọng nhất. Chúng ta yêu thương con một cách mù quáng. Đó là chúng ta chấp trước vậy thì chúng ta đáng sinh tử như thế nào vẫn phải sinh tử như thế đó, đáng đọa lạc như </w:t>
      </w:r>
      <w:r>
        <w:rPr>
          <w:rFonts w:ascii="Times New Roman" w:eastAsia="Times New Roman" w:hAnsi="Times New Roman" w:cs="Times New Roman"/>
          <w:sz w:val="24"/>
          <w:szCs w:val="24"/>
        </w:rPr>
        <w:t>thế nào vẫn phải đọa lạc như thế đó. Chúng ta tận trách nhiệm, nghĩa vụ, bổn phận nhưng chúng ta không đắm chấp.</w:t>
      </w:r>
    </w:p>
    <w:p w14:paraId="00000013"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Thầy Lý Bỉnh Nam có gần 300.000 học trò nhưng chỉ có khoảng 30 người vãng sanh. Thời nay, 30 triệu người niệm Phật có lẽ chỉ có 3 người vãng sa</w:t>
      </w:r>
      <w:r>
        <w:rPr>
          <w:rFonts w:ascii="Times New Roman" w:eastAsia="Times New Roman" w:hAnsi="Times New Roman" w:cs="Times New Roman"/>
          <w:sz w:val="24"/>
          <w:szCs w:val="24"/>
        </w:rPr>
        <w:t>nh. Chúng ta cho rằng, đó là do Phật pháp không linh nhưng đây là do chúng ta tình chấp quá nặng. Khởi tâm động niệm của chúng ta luôn nghĩ về ta và cái của ta. Hòa Thượng nói: “</w:t>
      </w:r>
      <w:r>
        <w:rPr>
          <w:rFonts w:ascii="Times New Roman" w:eastAsia="Times New Roman" w:hAnsi="Times New Roman" w:cs="Times New Roman"/>
          <w:b/>
          <w:i/>
          <w:sz w:val="24"/>
          <w:szCs w:val="24"/>
        </w:rPr>
        <w:t>Chúng ta khắc phục được tập khí thì công phu của chúng ta sẽ có lực</w:t>
      </w:r>
      <w:r>
        <w:rPr>
          <w:rFonts w:ascii="Times New Roman" w:eastAsia="Times New Roman" w:hAnsi="Times New Roman" w:cs="Times New Roman"/>
          <w:sz w:val="24"/>
          <w:szCs w:val="24"/>
        </w:rPr>
        <w:t>”. Chúng ta</w:t>
      </w:r>
      <w:r>
        <w:rPr>
          <w:rFonts w:ascii="Times New Roman" w:eastAsia="Times New Roman" w:hAnsi="Times New Roman" w:cs="Times New Roman"/>
          <w:sz w:val="24"/>
          <w:szCs w:val="24"/>
        </w:rPr>
        <w:t xml:space="preserve"> tu hành nhưng chúng ta không khắc phục được tập khí thì chúng ta vẫn sẽ đọa lạc.</w:t>
      </w:r>
    </w:p>
    <w:p w14:paraId="00000014"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w:t>
      </w:r>
      <w:r>
        <w:rPr>
          <w:rFonts w:ascii="Times New Roman" w:eastAsia="Times New Roman" w:hAnsi="Times New Roman" w:cs="Times New Roman"/>
          <w:b/>
          <w:i/>
          <w:sz w:val="24"/>
          <w:szCs w:val="24"/>
        </w:rPr>
        <w:t>Tứ y pháp</w:t>
      </w:r>
      <w:r>
        <w:rPr>
          <w:rFonts w:ascii="Times New Roman" w:eastAsia="Times New Roman" w:hAnsi="Times New Roman" w:cs="Times New Roman"/>
          <w:sz w:val="24"/>
          <w:szCs w:val="24"/>
        </w:rPr>
        <w:t>”, Thích Ca Mâu Ni Phật nói: “</w:t>
      </w:r>
      <w:r>
        <w:rPr>
          <w:rFonts w:ascii="Times New Roman" w:eastAsia="Times New Roman" w:hAnsi="Times New Roman" w:cs="Times New Roman"/>
          <w:b/>
          <w:i/>
          <w:sz w:val="24"/>
          <w:szCs w:val="24"/>
        </w:rPr>
        <w:t>Y trí bất y thức</w:t>
      </w:r>
      <w:r>
        <w:rPr>
          <w:rFonts w:ascii="Times New Roman" w:eastAsia="Times New Roman" w:hAnsi="Times New Roman" w:cs="Times New Roman"/>
          <w:sz w:val="24"/>
          <w:szCs w:val="24"/>
        </w:rPr>
        <w:t>”. Chúng ta phải theo trí tuệ, không theo thức. “</w:t>
      </w:r>
      <w:r>
        <w:rPr>
          <w:rFonts w:ascii="Times New Roman" w:eastAsia="Times New Roman" w:hAnsi="Times New Roman" w:cs="Times New Roman"/>
          <w:i/>
          <w:sz w:val="24"/>
          <w:szCs w:val="24"/>
        </w:rPr>
        <w:t>Thức</w:t>
      </w:r>
      <w:r>
        <w:rPr>
          <w:rFonts w:ascii="Times New Roman" w:eastAsia="Times New Roman" w:hAnsi="Times New Roman" w:cs="Times New Roman"/>
          <w:sz w:val="24"/>
          <w:szCs w:val="24"/>
        </w:rPr>
        <w:t>” là tình cảm. Chúng ta “</w:t>
      </w:r>
      <w:r>
        <w:rPr>
          <w:rFonts w:ascii="Times New Roman" w:eastAsia="Times New Roman" w:hAnsi="Times New Roman" w:cs="Times New Roman"/>
          <w:i/>
          <w:sz w:val="24"/>
          <w:szCs w:val="24"/>
        </w:rPr>
        <w:t>cảm tình dụng sự</w:t>
      </w:r>
      <w:r>
        <w:rPr>
          <w:rFonts w:ascii="Times New Roman" w:eastAsia="Times New Roman" w:hAnsi="Times New Roman" w:cs="Times New Roman"/>
          <w:sz w:val="24"/>
          <w:szCs w:val="24"/>
        </w:rPr>
        <w:t>”, dùng cảm tình đ</w:t>
      </w:r>
      <w:r>
        <w:rPr>
          <w:rFonts w:ascii="Times New Roman" w:eastAsia="Times New Roman" w:hAnsi="Times New Roman" w:cs="Times New Roman"/>
          <w:sz w:val="24"/>
          <w:szCs w:val="24"/>
        </w:rPr>
        <w:t xml:space="preserve">ể làm việc thì chúng ta nhất định sẽ làm sai, sẽ phiền não. Chúng ta quán sát, chúng ta đã thoát khỏi làm việc theo cảm tình chưa? Một số người tụng Kinh nhưng họ vẫn cảm thấy phiền não nên họ chuyển sang trì chú. Có người cho rằng, vì họ niệm Phật nên họ </w:t>
      </w:r>
      <w:r>
        <w:rPr>
          <w:rFonts w:ascii="Times New Roman" w:eastAsia="Times New Roman" w:hAnsi="Times New Roman" w:cs="Times New Roman"/>
          <w:sz w:val="24"/>
          <w:szCs w:val="24"/>
        </w:rPr>
        <w:t>có nhiều phiền não hơn. Có người nói với tôi, khi họ niệm Phật thì những hình ảnh về cách sống sai lầm của họ ngày trước lại hiện về nên họ chuyển sang tu thiền. Đây không phải do pháp tu mà do chúng ta không điều phục được tập khí của chính mình. Chúng ta</w:t>
      </w:r>
      <w:r>
        <w:rPr>
          <w:rFonts w:ascii="Times New Roman" w:eastAsia="Times New Roman" w:hAnsi="Times New Roman" w:cs="Times New Roman"/>
          <w:sz w:val="24"/>
          <w:szCs w:val="24"/>
        </w:rPr>
        <w:t xml:space="preserve"> điều phục được tập khí của chính mình thì chúng ta tu pháp nào cũng sẽ có lực. Chúng ta niệm Phật nhưng chúng ta vẫn ham ăn, ham ngủ, ham danh lợi vậy thì chúng ta tu pháp gì cũng không thể có lực. Điều quan trọng là chúng ta phải hàng phục tập khí, phiền</w:t>
      </w:r>
      <w:r>
        <w:rPr>
          <w:rFonts w:ascii="Times New Roman" w:eastAsia="Times New Roman" w:hAnsi="Times New Roman" w:cs="Times New Roman"/>
          <w:sz w:val="24"/>
          <w:szCs w:val="24"/>
        </w:rPr>
        <w:t xml:space="preserve"> não của chính mình!</w:t>
      </w:r>
    </w:p>
    <w:p w14:paraId="00000015"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dạy: “</w:t>
      </w:r>
      <w:r>
        <w:rPr>
          <w:rFonts w:ascii="Times New Roman" w:eastAsia="Times New Roman" w:hAnsi="Times New Roman" w:cs="Times New Roman"/>
          <w:b/>
          <w:i/>
          <w:sz w:val="24"/>
          <w:szCs w:val="24"/>
        </w:rPr>
        <w:t>Chúng ta phải chuyển cái quen thành cái lạ, chuyển cái lạ thành cái quen</w:t>
      </w:r>
      <w:r>
        <w:rPr>
          <w:rFonts w:ascii="Times New Roman" w:eastAsia="Times New Roman" w:hAnsi="Times New Roman" w:cs="Times New Roman"/>
          <w:sz w:val="24"/>
          <w:szCs w:val="24"/>
        </w:rPr>
        <w:t>”. Tôi cũng đang tích cực làm như vậy. Chúng ta đã quen “</w:t>
      </w:r>
      <w:r>
        <w:rPr>
          <w:rFonts w:ascii="Times New Roman" w:eastAsia="Times New Roman" w:hAnsi="Times New Roman" w:cs="Times New Roman"/>
          <w:i/>
          <w:sz w:val="24"/>
          <w:szCs w:val="24"/>
        </w:rPr>
        <w:t>tham, sân, si, mạn</w:t>
      </w:r>
      <w:r>
        <w:rPr>
          <w:rFonts w:ascii="Times New Roman" w:eastAsia="Times New Roman" w:hAnsi="Times New Roman" w:cs="Times New Roman"/>
          <w:sz w:val="24"/>
          <w:szCs w:val="24"/>
        </w:rPr>
        <w:t>” thì chúng ta chuyển đổi thành chúng ta tích cực cho đi. Chúng ta chuy</w:t>
      </w:r>
      <w:r>
        <w:rPr>
          <w:rFonts w:ascii="Times New Roman" w:eastAsia="Times New Roman" w:hAnsi="Times New Roman" w:cs="Times New Roman"/>
          <w:sz w:val="24"/>
          <w:szCs w:val="24"/>
        </w:rPr>
        <w:t>ển đổi, khắc phục được tập khí, phiền não thì chúng ta tụng Kinh, niệm Phật sẽ có lực. Tuổi của chúng ta càng lớn thì tập khí, phiền não của chúng ta càng nặng, càng “</w:t>
      </w:r>
      <w:r>
        <w:rPr>
          <w:rFonts w:ascii="Times New Roman" w:eastAsia="Times New Roman" w:hAnsi="Times New Roman" w:cs="Times New Roman"/>
          <w:i/>
          <w:sz w:val="24"/>
          <w:szCs w:val="24"/>
        </w:rPr>
        <w:t>thâm căn, cố đế</w:t>
      </w:r>
      <w:r>
        <w:rPr>
          <w:rFonts w:ascii="Times New Roman" w:eastAsia="Times New Roman" w:hAnsi="Times New Roman" w:cs="Times New Roman"/>
          <w:sz w:val="24"/>
          <w:szCs w:val="24"/>
        </w:rPr>
        <w:t xml:space="preserve">”. </w:t>
      </w:r>
    </w:p>
    <w:p w14:paraId="00000016"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xưa dạy: “</w:t>
      </w:r>
      <w:r>
        <w:rPr>
          <w:rFonts w:ascii="Times New Roman" w:eastAsia="Times New Roman" w:hAnsi="Times New Roman" w:cs="Times New Roman"/>
          <w:i/>
          <w:sz w:val="24"/>
          <w:szCs w:val="24"/>
        </w:rPr>
        <w:t>Chúng ta phải đuổi cùng, diệt tận tập khí, phiền não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Chúng ta không được để tập khí, phiền não có cơ hội manh nha. Chúng ta không được phép để cho tập khí tái nhiễm. Tập khí chỉ tái nhiễm một lần thì chúng đã hoàn nguyên. Khi tập khí đã tái nhiễm thì nó sẽ còn “</w:t>
      </w:r>
      <w:r>
        <w:rPr>
          <w:rFonts w:ascii="Times New Roman" w:eastAsia="Times New Roman" w:hAnsi="Times New Roman" w:cs="Times New Roman"/>
          <w:i/>
          <w:sz w:val="24"/>
          <w:szCs w:val="24"/>
        </w:rPr>
        <w:t>lợi hại hơn xưa</w:t>
      </w:r>
      <w:r>
        <w:rPr>
          <w:rFonts w:ascii="Times New Roman" w:eastAsia="Times New Roman" w:hAnsi="Times New Roman" w:cs="Times New Roman"/>
          <w:sz w:val="24"/>
          <w:szCs w:val="24"/>
        </w:rPr>
        <w:t>”.</w:t>
      </w:r>
    </w:p>
    <w:p w14:paraId="00000017" w14:textId="77777777" w:rsidR="00421290" w:rsidRDefault="009D65A2" w:rsidP="000266BA">
      <w:pPr>
        <w:spacing w:before="24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Chúng ta cho rằng tập khí kh</w:t>
      </w:r>
      <w:r>
        <w:rPr>
          <w:rFonts w:ascii="Times New Roman" w:eastAsia="Times New Roman" w:hAnsi="Times New Roman" w:cs="Times New Roman"/>
          <w:sz w:val="24"/>
          <w:szCs w:val="24"/>
        </w:rPr>
        <w:t>ó bỏ vì chúng ta chưa dứt khoát với chúng. Ngày trước, tôi hút thuốc, uống rượu nhưng khi tôi quyết định bỏ thì tôi bỏ một cách dễ dàng. Tôi chuyển sang ăn chay cũng rất dễ dàng. Nếu chúng ta để tập khí tãi nhiễm một lần thì lần sau, chúng ta muốn khắc phụ</w:t>
      </w:r>
      <w:r>
        <w:rPr>
          <w:rFonts w:ascii="Times New Roman" w:eastAsia="Times New Roman" w:hAnsi="Times New Roman" w:cs="Times New Roman"/>
          <w:sz w:val="24"/>
          <w:szCs w:val="24"/>
        </w:rPr>
        <w:t>c tập khí đó sẽ còn khó khăn hơn. Chúng ta tu hành không có lực là do chúng ta không khắc phục được tập khí, phiền não.</w:t>
      </w:r>
    </w:p>
    <w:p w14:paraId="00000018" w14:textId="77777777" w:rsidR="00421290" w:rsidRDefault="009D65A2" w:rsidP="000266B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9" w14:textId="77777777" w:rsidR="00421290" w:rsidRDefault="009D65A2" w:rsidP="000266B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A" w14:textId="77777777" w:rsidR="00421290" w:rsidRDefault="009D65A2" w:rsidP="000266B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1A08B5D2" w14:textId="77777777" w:rsidR="000266BA" w:rsidRDefault="009D65A2" w:rsidP="000266BA">
      <w:pPr>
        <w:pBdr>
          <w:top w:val="nil"/>
          <w:left w:val="nil"/>
          <w:bottom w:val="nil"/>
          <w:right w:val="nil"/>
          <w:between w:val="nil"/>
        </w:pBdr>
        <w:spacing w:before="240" w:after="16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color w:val="000000"/>
          <w:sz w:val="24"/>
          <w:szCs w:val="24"/>
        </w:rPr>
        <w:t>gười!</w:t>
      </w:r>
    </w:p>
    <w:p w14:paraId="0000001C" w14:textId="0B03560C" w:rsidR="00421290" w:rsidRDefault="00421290" w:rsidP="000266BA">
      <w:pPr>
        <w:spacing w:after="160"/>
      </w:pPr>
    </w:p>
    <w:sectPr w:rsidR="00421290" w:rsidSect="009D65A2">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F3CB" w14:textId="77777777" w:rsidR="009475B2" w:rsidRDefault="009475B2" w:rsidP="009475B2">
      <w:pPr>
        <w:spacing w:after="0" w:line="240" w:lineRule="auto"/>
      </w:pPr>
      <w:r>
        <w:separator/>
      </w:r>
    </w:p>
  </w:endnote>
  <w:endnote w:type="continuationSeparator" w:id="0">
    <w:p w14:paraId="26E1FC2A" w14:textId="77777777" w:rsidR="009475B2" w:rsidRDefault="009475B2" w:rsidP="0094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7CE5" w14:textId="77777777" w:rsidR="009475B2" w:rsidRDefault="00947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8239" w14:textId="5504FB04" w:rsidR="009475B2" w:rsidRPr="009475B2" w:rsidRDefault="009475B2" w:rsidP="009475B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6B61" w14:textId="7A953D48" w:rsidR="009475B2" w:rsidRPr="009475B2" w:rsidRDefault="009475B2" w:rsidP="009475B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905B" w14:textId="77777777" w:rsidR="009475B2" w:rsidRDefault="009475B2" w:rsidP="009475B2">
      <w:pPr>
        <w:spacing w:after="0" w:line="240" w:lineRule="auto"/>
      </w:pPr>
      <w:r>
        <w:separator/>
      </w:r>
    </w:p>
  </w:footnote>
  <w:footnote w:type="continuationSeparator" w:id="0">
    <w:p w14:paraId="58AF2982" w14:textId="77777777" w:rsidR="009475B2" w:rsidRDefault="009475B2" w:rsidP="00947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54E8" w14:textId="77777777" w:rsidR="009475B2" w:rsidRDefault="00947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24CA" w14:textId="77777777" w:rsidR="009475B2" w:rsidRDefault="00947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8CA8" w14:textId="77777777" w:rsidR="009475B2" w:rsidRDefault="00947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90"/>
    <w:rsid w:val="000266BA"/>
    <w:rsid w:val="00421290"/>
    <w:rsid w:val="009475B2"/>
    <w:rsid w:val="009D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7C2D8-2366-499F-867E-736C2557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B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47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5B2"/>
  </w:style>
  <w:style w:type="paragraph" w:styleId="Footer">
    <w:name w:val="footer"/>
    <w:basedOn w:val="Normal"/>
    <w:link w:val="FooterChar"/>
    <w:uiPriority w:val="99"/>
    <w:unhideWhenUsed/>
    <w:rsid w:val="00947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7jpxCaeJUKpK7tMLMCCqW4hFA==">AMUW2mWQU7tMaS14mhzb0YBK3n1H6haMOYsTZjz9lUBsxDtTEwaY4OpL+ZmBpaqxaUULaNvGUSuyRouNTbqsQfeg+hZRRLmcjLx3tvOlKHHQf7EwWJsNqtE=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2023-01-08T22:21:00Z</dcterms:created>
  <dcterms:modified xsi:type="dcterms:W3CDTF">2023-01-10T01:09:00Z</dcterms:modified>
</cp:coreProperties>
</file>